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A957" w14:textId="77777777" w:rsidR="005D632A" w:rsidRDefault="00516A1C" w:rsidP="00516A1C">
      <w:pPr>
        <w:jc w:val="center"/>
        <w:rPr>
          <w:b/>
        </w:rPr>
      </w:pPr>
      <w:r w:rsidRPr="00516A1C">
        <w:rPr>
          <w:b/>
        </w:rPr>
        <w:t>TA</w:t>
      </w:r>
      <w:r>
        <w:rPr>
          <w:b/>
        </w:rPr>
        <w:t>SK FORCE FOR DIVERSITY PROGRAMM</w:t>
      </w:r>
      <w:r w:rsidRPr="00516A1C">
        <w:rPr>
          <w:b/>
        </w:rPr>
        <w:t>ING</w:t>
      </w:r>
    </w:p>
    <w:p w14:paraId="6F9EBBEA" w14:textId="77777777" w:rsidR="007F7585" w:rsidRDefault="00B34F1C" w:rsidP="007F7585">
      <w:pPr>
        <w:ind w:left="-540"/>
        <w:jc w:val="center"/>
        <w:rPr>
          <w:b/>
        </w:rPr>
      </w:pPr>
      <w:r>
        <w:rPr>
          <w:b/>
        </w:rPr>
        <w:t xml:space="preserve">Preliminary </w:t>
      </w:r>
      <w:r w:rsidR="00C86AE8">
        <w:rPr>
          <w:b/>
        </w:rPr>
        <w:t>Report</w:t>
      </w:r>
      <w:r w:rsidR="007F7585">
        <w:rPr>
          <w:b/>
        </w:rPr>
        <w:t xml:space="preserve"> </w:t>
      </w:r>
    </w:p>
    <w:p w14:paraId="5E8BF41C" w14:textId="77777777" w:rsidR="00F32E2D" w:rsidRDefault="00F32E2D" w:rsidP="007F7585">
      <w:pPr>
        <w:ind w:left="-540"/>
        <w:jc w:val="center"/>
        <w:rPr>
          <w:b/>
          <w:highlight w:val="yellow"/>
        </w:rPr>
      </w:pPr>
    </w:p>
    <w:p w14:paraId="34C4AEC6" w14:textId="3A20CF08" w:rsidR="007F7585" w:rsidRDefault="007F7585" w:rsidP="00F32E2D">
      <w:pPr>
        <w:ind w:left="-540"/>
        <w:jc w:val="center"/>
        <w:rPr>
          <w:b/>
        </w:rPr>
      </w:pPr>
      <w:r w:rsidRPr="007F7585">
        <w:rPr>
          <w:b/>
          <w:highlight w:val="yellow"/>
        </w:rPr>
        <w:t>Deadline: November 25, 2013</w:t>
      </w:r>
    </w:p>
    <w:p w14:paraId="7F2D452C" w14:textId="77777777" w:rsidR="00F32E2D" w:rsidRDefault="00F32E2D" w:rsidP="00F32E2D">
      <w:pPr>
        <w:rPr>
          <w:b/>
        </w:rPr>
      </w:pPr>
    </w:p>
    <w:p w14:paraId="7819029C" w14:textId="2813E6E3" w:rsidR="00C86AE8" w:rsidRPr="00516A1C" w:rsidRDefault="00B34F1C" w:rsidP="00516A1C">
      <w:pPr>
        <w:jc w:val="center"/>
        <w:rPr>
          <w:b/>
        </w:rPr>
      </w:pPr>
      <w:r>
        <w:rPr>
          <w:b/>
        </w:rPr>
        <w:t>Fall 2013</w:t>
      </w:r>
    </w:p>
    <w:p w14:paraId="1EF5675C" w14:textId="77777777" w:rsidR="00516A1C" w:rsidRDefault="00516A1C" w:rsidP="00F67572"/>
    <w:tbl>
      <w:tblPr>
        <w:tblStyle w:val="TableGrid"/>
        <w:tblW w:w="9828" w:type="dxa"/>
        <w:tblInd w:w="-432" w:type="dxa"/>
        <w:tblLook w:val="04A0" w:firstRow="1" w:lastRow="0" w:firstColumn="1" w:lastColumn="0" w:noHBand="0" w:noVBand="1"/>
      </w:tblPr>
      <w:tblGrid>
        <w:gridCol w:w="4914"/>
        <w:gridCol w:w="4914"/>
      </w:tblGrid>
      <w:tr w:rsidR="00516A1C" w14:paraId="0F588BC6" w14:textId="77777777" w:rsidTr="00C86AE8">
        <w:trPr>
          <w:trHeight w:val="613"/>
        </w:trPr>
        <w:tc>
          <w:tcPr>
            <w:tcW w:w="4914" w:type="dxa"/>
          </w:tcPr>
          <w:p w14:paraId="5C00D6E9" w14:textId="77777777" w:rsidR="00E0266F" w:rsidRPr="00516A1C" w:rsidRDefault="00E0266F" w:rsidP="00E0266F">
            <w:pPr>
              <w:rPr>
                <w:rFonts w:ascii="Times New Roman" w:hAnsi="Times New Roman" w:cs="Times New Roman"/>
                <w:b/>
              </w:rPr>
            </w:pPr>
            <w:r w:rsidRPr="00516A1C">
              <w:rPr>
                <w:rFonts w:ascii="Times New Roman" w:hAnsi="Times New Roman" w:cs="Times New Roman"/>
                <w:b/>
              </w:rPr>
              <w:t>Representative, Title</w:t>
            </w:r>
          </w:p>
          <w:p w14:paraId="3BDFFB53" w14:textId="42165798" w:rsidR="00516A1C" w:rsidRDefault="00F35B57" w:rsidP="00E0266F">
            <w:pPr>
              <w:rPr>
                <w:rFonts w:ascii="Times New Roman" w:hAnsi="Times New Roman" w:cs="Times New Roman"/>
              </w:rPr>
            </w:pPr>
            <w:r>
              <w:rPr>
                <w:rFonts w:ascii="Times New Roman" w:hAnsi="Times New Roman" w:cs="Times New Roman"/>
              </w:rPr>
              <w:t>Helen Guohong Han, Associate Professor in Management</w:t>
            </w:r>
          </w:p>
        </w:tc>
        <w:tc>
          <w:tcPr>
            <w:tcW w:w="4914" w:type="dxa"/>
          </w:tcPr>
          <w:p w14:paraId="4F01F945" w14:textId="77777777" w:rsidR="00E0266F" w:rsidRPr="00516A1C" w:rsidRDefault="00E0266F" w:rsidP="00E0266F">
            <w:pPr>
              <w:rPr>
                <w:rFonts w:ascii="Times New Roman" w:hAnsi="Times New Roman" w:cs="Times New Roman"/>
                <w:b/>
              </w:rPr>
            </w:pPr>
            <w:r w:rsidRPr="00516A1C">
              <w:rPr>
                <w:rFonts w:ascii="Times New Roman" w:hAnsi="Times New Roman" w:cs="Times New Roman"/>
                <w:b/>
              </w:rPr>
              <w:t>College</w:t>
            </w:r>
          </w:p>
          <w:p w14:paraId="56CB4C4F" w14:textId="0AC5E779" w:rsidR="00516A1C" w:rsidRDefault="00F35B57" w:rsidP="00516A1C">
            <w:pPr>
              <w:rPr>
                <w:rFonts w:ascii="Times New Roman" w:hAnsi="Times New Roman" w:cs="Times New Roman"/>
              </w:rPr>
            </w:pPr>
            <w:r>
              <w:rPr>
                <w:rFonts w:ascii="Times New Roman" w:hAnsi="Times New Roman" w:cs="Times New Roman"/>
              </w:rPr>
              <w:t>WCBA</w:t>
            </w:r>
          </w:p>
          <w:p w14:paraId="503B55D4" w14:textId="77777777" w:rsidR="00516A1C" w:rsidRDefault="00516A1C" w:rsidP="00516A1C">
            <w:pPr>
              <w:rPr>
                <w:rFonts w:ascii="Times New Roman" w:hAnsi="Times New Roman" w:cs="Times New Roman"/>
              </w:rPr>
            </w:pPr>
          </w:p>
        </w:tc>
      </w:tr>
      <w:tr w:rsidR="00516A1C" w14:paraId="61024F7D" w14:textId="77777777" w:rsidTr="00C86AE8">
        <w:tc>
          <w:tcPr>
            <w:tcW w:w="9828" w:type="dxa"/>
            <w:gridSpan w:val="2"/>
          </w:tcPr>
          <w:p w14:paraId="52F6D1AB" w14:textId="2B04CBE4" w:rsidR="00C86AE8" w:rsidRPr="003E1D0B" w:rsidRDefault="00516A1C" w:rsidP="00516A1C">
            <w:pPr>
              <w:rPr>
                <w:rFonts w:ascii="Times New Roman" w:hAnsi="Times New Roman" w:cs="Times New Roman"/>
                <w:b/>
                <w:color w:val="0000FF"/>
              </w:rPr>
            </w:pPr>
            <w:r w:rsidRPr="003E1D0B">
              <w:rPr>
                <w:rFonts w:ascii="Times New Roman" w:hAnsi="Times New Roman" w:cs="Times New Roman"/>
                <w:b/>
                <w:color w:val="0000FF"/>
              </w:rPr>
              <w:t>If your college has a d</w:t>
            </w:r>
            <w:r w:rsidR="00C86AE8" w:rsidRPr="003E1D0B">
              <w:rPr>
                <w:rFonts w:ascii="Times New Roman" w:hAnsi="Times New Roman" w:cs="Times New Roman"/>
                <w:b/>
                <w:color w:val="0000FF"/>
              </w:rPr>
              <w:t>iversity committee, who is the c</w:t>
            </w:r>
            <w:r w:rsidRPr="003E1D0B">
              <w:rPr>
                <w:rFonts w:ascii="Times New Roman" w:hAnsi="Times New Roman" w:cs="Times New Roman"/>
                <w:b/>
                <w:color w:val="0000FF"/>
              </w:rPr>
              <w:t xml:space="preserve">hairperson of the committee? </w:t>
            </w:r>
          </w:p>
          <w:p w14:paraId="61D66370" w14:textId="77777777" w:rsidR="00516A1C" w:rsidRPr="00F35B57" w:rsidRDefault="00516A1C" w:rsidP="00516A1C">
            <w:pPr>
              <w:rPr>
                <w:rFonts w:ascii="Times New Roman" w:hAnsi="Times New Roman" w:cs="Times New Roman"/>
                <w:color w:val="000000" w:themeColor="text1"/>
              </w:rPr>
            </w:pPr>
            <w:r w:rsidRPr="00F35B57">
              <w:rPr>
                <w:rFonts w:ascii="Times New Roman" w:hAnsi="Times New Roman" w:cs="Times New Roman"/>
                <w:color w:val="000000" w:themeColor="text1"/>
              </w:rPr>
              <w:t>(Provide name, title, extension and email)</w:t>
            </w:r>
          </w:p>
          <w:p w14:paraId="677079EC" w14:textId="77777777" w:rsidR="00516A1C" w:rsidRDefault="00516A1C" w:rsidP="00F35B57">
            <w:pPr>
              <w:rPr>
                <w:rFonts w:ascii="Times New Roman" w:hAnsi="Times New Roman" w:cs="Times New Roman"/>
              </w:rPr>
            </w:pPr>
          </w:p>
        </w:tc>
      </w:tr>
      <w:tr w:rsidR="00516A1C" w14:paraId="78809908" w14:textId="77777777" w:rsidTr="00C86AE8">
        <w:tc>
          <w:tcPr>
            <w:tcW w:w="9828" w:type="dxa"/>
            <w:gridSpan w:val="2"/>
          </w:tcPr>
          <w:p w14:paraId="2F2A77C5" w14:textId="2BC28C65" w:rsidR="00FF1BE1" w:rsidRPr="003E1D0B" w:rsidRDefault="00FF1BE1" w:rsidP="00FF1BE1">
            <w:pPr>
              <w:rPr>
                <w:rFonts w:ascii="Times New Roman" w:hAnsi="Times New Roman" w:cs="Times New Roman"/>
                <w:b/>
                <w:color w:val="0000FF"/>
              </w:rPr>
            </w:pPr>
            <w:r w:rsidRPr="003E1D0B">
              <w:rPr>
                <w:rFonts w:ascii="Times New Roman" w:hAnsi="Times New Roman" w:cs="Times New Roman"/>
                <w:b/>
                <w:color w:val="0000FF"/>
              </w:rPr>
              <w:t>Provide a description of what your college is currently doing to meet the diversity criteria.</w:t>
            </w:r>
          </w:p>
          <w:p w14:paraId="77D86934" w14:textId="77777777" w:rsidR="00F35B57" w:rsidRDefault="00F35B57" w:rsidP="00F35B57">
            <w:pPr>
              <w:rPr>
                <w:rFonts w:ascii="Times New Roman" w:hAnsi="Times New Roman" w:cs="Times New Roman"/>
                <w:b/>
                <w:i/>
              </w:rPr>
            </w:pPr>
          </w:p>
          <w:p w14:paraId="654DB08C" w14:textId="77777777" w:rsidR="00516A1C" w:rsidRDefault="00F35B57" w:rsidP="00F35B57">
            <w:pPr>
              <w:rPr>
                <w:rFonts w:ascii="Times New Roman" w:hAnsi="Times New Roman" w:cs="Times New Roman"/>
                <w:b/>
              </w:rPr>
            </w:pPr>
            <w:r w:rsidRPr="00F35B57">
              <w:rPr>
                <w:rFonts w:ascii="Times New Roman" w:hAnsi="Times New Roman" w:cs="Times New Roman"/>
                <w:b/>
              </w:rPr>
              <w:t>Current Diversity Events</w:t>
            </w:r>
          </w:p>
          <w:p w14:paraId="0AB7DC2E" w14:textId="77777777" w:rsidR="00F35B57" w:rsidRPr="00F35B57" w:rsidRDefault="00F35B57" w:rsidP="00F35B57">
            <w:pPr>
              <w:rPr>
                <w:rFonts w:ascii="Times New Roman" w:hAnsi="Times New Roman" w:cs="Times New Roman"/>
                <w:b/>
              </w:rPr>
            </w:pPr>
          </w:p>
          <w:p w14:paraId="45077EEE" w14:textId="77777777" w:rsidR="00F35B57" w:rsidRPr="00F35B57" w:rsidRDefault="00F35B57" w:rsidP="00F35B57">
            <w:pPr>
              <w:rPr>
                <w:rFonts w:ascii="Times New Roman" w:hAnsi="Times New Roman" w:cs="Times New Roman"/>
                <w:b/>
                <w:i/>
              </w:rPr>
            </w:pPr>
            <w:r w:rsidRPr="00F35B57">
              <w:rPr>
                <w:rFonts w:ascii="Times New Roman" w:hAnsi="Times New Roman" w:cs="Times New Roman"/>
                <w:b/>
                <w:i/>
              </w:rPr>
              <w:t xml:space="preserve">GLE Brazil, India, </w:t>
            </w:r>
            <w:proofErr w:type="spellStart"/>
            <w:r w:rsidRPr="00F35B57">
              <w:rPr>
                <w:rFonts w:ascii="Times New Roman" w:hAnsi="Times New Roman" w:cs="Times New Roman"/>
                <w:b/>
                <w:i/>
              </w:rPr>
              <w:t>Prague,Ireland</w:t>
            </w:r>
            <w:proofErr w:type="spellEnd"/>
            <w:r w:rsidRPr="00F35B57">
              <w:rPr>
                <w:rFonts w:ascii="Times New Roman" w:hAnsi="Times New Roman" w:cs="Times New Roman"/>
                <w:b/>
                <w:i/>
              </w:rPr>
              <w:t>:</w:t>
            </w:r>
          </w:p>
          <w:p w14:paraId="2AD0218A" w14:textId="77777777" w:rsid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Global Learning Experience</w:t>
            </w:r>
          </w:p>
          <w:p w14:paraId="5702A2B9" w14:textId="3B227825" w:rsidR="00F35B57" w:rsidRP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GLE is offered over Christmas break and spring break, are short-term “study tours” from which students can earn 3 credits</w:t>
            </w:r>
          </w:p>
          <w:p w14:paraId="5339FDF8" w14:textId="3C03C555" w:rsidR="00F35B57" w:rsidRP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Visit international businesses and different cultures; broadening the student’s knowledge with exposure to diverse business practices and b</w:t>
            </w:r>
            <w:r w:rsidR="002226E9">
              <w:rPr>
                <w:rFonts w:ascii="Times New Roman" w:hAnsi="Times New Roman" w:cs="Times New Roman"/>
              </w:rPr>
              <w:t>e</w:t>
            </w:r>
            <w:r>
              <w:rPr>
                <w:rFonts w:ascii="Times New Roman" w:hAnsi="Times New Roman" w:cs="Times New Roman"/>
              </w:rPr>
              <w:t>lief systems.</w:t>
            </w:r>
          </w:p>
          <w:p w14:paraId="53DF2157" w14:textId="320EEDEF" w:rsid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Winter break 2013: Prague, Czech Republic 10 day Study Tour</w:t>
            </w:r>
          </w:p>
          <w:p w14:paraId="4B83A44B" w14:textId="77777777" w:rsid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Spring 2013: Dublin, Ireland 10 Day Study Tour</w:t>
            </w:r>
          </w:p>
          <w:p w14:paraId="1442A6AB" w14:textId="77777777" w:rsid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Fall 2013: Hosted college students from Brazil</w:t>
            </w:r>
          </w:p>
          <w:p w14:paraId="1FABB79A" w14:textId="78571E92" w:rsidR="00F35B57" w:rsidRDefault="00F35B57" w:rsidP="00F35B57">
            <w:pPr>
              <w:pStyle w:val="ListParagraph"/>
              <w:numPr>
                <w:ilvl w:val="1"/>
                <w:numId w:val="1"/>
              </w:numPr>
              <w:rPr>
                <w:rFonts w:ascii="Times New Roman" w:hAnsi="Times New Roman" w:cs="Times New Roman"/>
              </w:rPr>
            </w:pPr>
            <w:r>
              <w:rPr>
                <w:rFonts w:ascii="Times New Roman" w:hAnsi="Times New Roman" w:cs="Times New Roman"/>
              </w:rPr>
              <w:t>“Each October, the University of Sao Paolo Brazil brings more than 40 MBA students to YSU for guest lectures and tours of businesses in the Mahoning Valley.”</w:t>
            </w:r>
          </w:p>
          <w:p w14:paraId="413CACDE" w14:textId="4FC094CB" w:rsidR="00F35B57" w:rsidRDefault="00F35B57" w:rsidP="00F35B57">
            <w:pPr>
              <w:pStyle w:val="ListParagraph"/>
              <w:numPr>
                <w:ilvl w:val="0"/>
                <w:numId w:val="1"/>
              </w:numPr>
              <w:rPr>
                <w:rFonts w:ascii="Times New Roman" w:hAnsi="Times New Roman" w:cs="Times New Roman"/>
              </w:rPr>
            </w:pPr>
            <w:r>
              <w:rPr>
                <w:rFonts w:ascii="Times New Roman" w:hAnsi="Times New Roman" w:cs="Times New Roman"/>
              </w:rPr>
              <w:t>Winter Break 2012-2013: Mumbai and new Delhi, India</w:t>
            </w:r>
          </w:p>
          <w:p w14:paraId="2A1908EA" w14:textId="77777777" w:rsidR="00F35B57" w:rsidRDefault="00F35B57" w:rsidP="00F35B57">
            <w:pPr>
              <w:rPr>
                <w:rFonts w:ascii="Times New Roman" w:hAnsi="Times New Roman" w:cs="Times New Roman"/>
              </w:rPr>
            </w:pPr>
          </w:p>
          <w:p w14:paraId="4F421681" w14:textId="3BFBC143" w:rsidR="00F35B57" w:rsidRDefault="00F35B57" w:rsidP="00F35B57">
            <w:pPr>
              <w:rPr>
                <w:rFonts w:ascii="Times New Roman" w:hAnsi="Times New Roman" w:cs="Times New Roman"/>
                <w:b/>
                <w:i/>
              </w:rPr>
            </w:pPr>
            <w:r w:rsidRPr="00F35B57">
              <w:rPr>
                <w:rFonts w:ascii="Times New Roman" w:hAnsi="Times New Roman" w:cs="Times New Roman"/>
                <w:b/>
                <w:i/>
              </w:rPr>
              <w:t>Women’s Entrepreneurship Wor</w:t>
            </w:r>
            <w:r w:rsidR="002226E9">
              <w:rPr>
                <w:rFonts w:ascii="Times New Roman" w:hAnsi="Times New Roman" w:cs="Times New Roman"/>
                <w:b/>
                <w:i/>
              </w:rPr>
              <w:t>ksho</w:t>
            </w:r>
            <w:r w:rsidRPr="00F35B57">
              <w:rPr>
                <w:rFonts w:ascii="Times New Roman" w:hAnsi="Times New Roman" w:cs="Times New Roman"/>
                <w:b/>
                <w:i/>
              </w:rPr>
              <w:t>p:</w:t>
            </w:r>
          </w:p>
          <w:p w14:paraId="4A867C18" w14:textId="77777777"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Targets the regional business community of women entrepreneurs.</w:t>
            </w:r>
          </w:p>
          <w:p w14:paraId="601F85DC" w14:textId="77777777"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Women account for a majority of the students in YSU (56%) and constitute a large part of the regional work force, and there were no internationally oriented business initiatives targeting women in general and women entrepreneurs/professionals in our community in particular.</w:t>
            </w:r>
          </w:p>
          <w:p w14:paraId="42C22D9F" w14:textId="03CEC3CC"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EMI project sought to redress this inequity by sponsoring four workshops exclusively meant for women entrepreneurs/professionals.</w:t>
            </w:r>
          </w:p>
          <w:p w14:paraId="2E3A0B47" w14:textId="2961C67A"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 xml:space="preserve">Collaborating with YSU’s Partners for </w:t>
            </w:r>
            <w:r w:rsidRPr="00F35B57">
              <w:rPr>
                <w:rFonts w:ascii="Times New Roman" w:hAnsi="Times New Roman" w:cs="Times New Roman"/>
                <w:i/>
              </w:rPr>
              <w:t>Workplace Diversity,</w:t>
            </w:r>
            <w:r>
              <w:rPr>
                <w:rFonts w:ascii="Times New Roman" w:hAnsi="Times New Roman" w:cs="Times New Roman"/>
              </w:rPr>
              <w:t xml:space="preserve"> the EMI project organized a </w:t>
            </w:r>
            <w:r w:rsidRPr="00F35B57">
              <w:rPr>
                <w:rFonts w:ascii="Times New Roman" w:hAnsi="Times New Roman" w:cs="Times New Roman"/>
                <w:i/>
              </w:rPr>
              <w:t>Women’s Entrepreneurship Seminar</w:t>
            </w:r>
            <w:r>
              <w:rPr>
                <w:rFonts w:ascii="Times New Roman" w:hAnsi="Times New Roman" w:cs="Times New Roman"/>
              </w:rPr>
              <w:t>.</w:t>
            </w:r>
          </w:p>
          <w:p w14:paraId="2707F377" w14:textId="349496E4"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Scholars in women’s entrepreneurship and successful women entrepreneurs were invited to address issues specific to businesses managed by women.</w:t>
            </w:r>
          </w:p>
          <w:p w14:paraId="436D8896" w14:textId="7AD13F87" w:rsidR="00F35B57" w:rsidRDefault="00F35B57" w:rsidP="00F35B57">
            <w:pPr>
              <w:pStyle w:val="ListParagraph"/>
              <w:numPr>
                <w:ilvl w:val="0"/>
                <w:numId w:val="2"/>
              </w:numPr>
              <w:rPr>
                <w:rFonts w:ascii="Times New Roman" w:hAnsi="Times New Roman" w:cs="Times New Roman"/>
              </w:rPr>
            </w:pPr>
            <w:r>
              <w:rPr>
                <w:rFonts w:ascii="Times New Roman" w:hAnsi="Times New Roman" w:cs="Times New Roman"/>
              </w:rPr>
              <w:t>Over 100 women entrepreneurs and professionals from Mahoning Valley participated in each of these programs.</w:t>
            </w:r>
          </w:p>
          <w:p w14:paraId="7EDC7D11" w14:textId="77777777" w:rsidR="00F35B57" w:rsidRDefault="00F35B57" w:rsidP="00F35B57">
            <w:pPr>
              <w:rPr>
                <w:rFonts w:ascii="Times New Roman" w:hAnsi="Times New Roman" w:cs="Times New Roman"/>
              </w:rPr>
            </w:pPr>
          </w:p>
          <w:p w14:paraId="78EDFB0E" w14:textId="77777777" w:rsidR="00F74785" w:rsidRDefault="00F74785" w:rsidP="00F35B57">
            <w:pPr>
              <w:rPr>
                <w:rFonts w:ascii="Times New Roman" w:hAnsi="Times New Roman" w:cs="Times New Roman"/>
              </w:rPr>
            </w:pPr>
          </w:p>
          <w:p w14:paraId="5CC53841" w14:textId="77777777" w:rsidR="00F74785" w:rsidRPr="00F35B57" w:rsidRDefault="00F74785" w:rsidP="00F35B57">
            <w:pPr>
              <w:rPr>
                <w:rFonts w:ascii="Times New Roman" w:hAnsi="Times New Roman" w:cs="Times New Roman"/>
              </w:rPr>
            </w:pPr>
          </w:p>
          <w:p w14:paraId="487F06DE" w14:textId="254262FE" w:rsidR="00F35B57" w:rsidRDefault="00F35B57" w:rsidP="00F35B57">
            <w:pPr>
              <w:rPr>
                <w:rFonts w:ascii="Times New Roman" w:hAnsi="Times New Roman" w:cs="Times New Roman"/>
                <w:b/>
                <w:i/>
              </w:rPr>
            </w:pPr>
            <w:r>
              <w:rPr>
                <w:rFonts w:ascii="Times New Roman" w:hAnsi="Times New Roman" w:cs="Times New Roman"/>
                <w:b/>
                <w:i/>
              </w:rPr>
              <w:lastRenderedPageBreak/>
              <w:t>International Business Institute for High School Students:</w:t>
            </w:r>
          </w:p>
          <w:p w14:paraId="4B7240C3" w14:textId="05D0310E" w:rsidR="00F35B57" w:rsidRDefault="00F35B57" w:rsidP="00F35B57">
            <w:pPr>
              <w:pStyle w:val="ListParagraph"/>
              <w:numPr>
                <w:ilvl w:val="0"/>
                <w:numId w:val="5"/>
              </w:numPr>
              <w:rPr>
                <w:rFonts w:ascii="Times New Roman" w:hAnsi="Times New Roman" w:cs="Times New Roman"/>
              </w:rPr>
            </w:pPr>
            <w:r>
              <w:rPr>
                <w:rFonts w:ascii="Times New Roman" w:hAnsi="Times New Roman" w:cs="Times New Roman"/>
              </w:rPr>
              <w:t>A cooperative</w:t>
            </w:r>
            <w:r w:rsidR="00F67572">
              <w:rPr>
                <w:rFonts w:ascii="Times New Roman" w:hAnsi="Times New Roman" w:cs="Times New Roman"/>
              </w:rPr>
              <w:t xml:space="preserve"> effort among organizations in the Valley to develop responses to diversity issues in area workplaces.</w:t>
            </w:r>
          </w:p>
          <w:p w14:paraId="73CF42B7" w14:textId="1D3F16F4" w:rsidR="00F67572" w:rsidRDefault="00F67572" w:rsidP="00F35B57">
            <w:pPr>
              <w:pStyle w:val="ListParagraph"/>
              <w:numPr>
                <w:ilvl w:val="0"/>
                <w:numId w:val="5"/>
              </w:numPr>
              <w:rPr>
                <w:rFonts w:ascii="Times New Roman" w:hAnsi="Times New Roman" w:cs="Times New Roman"/>
              </w:rPr>
            </w:pPr>
            <w:r>
              <w:rPr>
                <w:rFonts w:ascii="Times New Roman" w:hAnsi="Times New Roman" w:cs="Times New Roman"/>
              </w:rPr>
              <w:t xml:space="preserve">Creates a network of individuals who have discussed diversity issues and who can </w:t>
            </w:r>
            <w:r w:rsidR="002226E9">
              <w:rPr>
                <w:rFonts w:ascii="Times New Roman" w:hAnsi="Times New Roman" w:cs="Times New Roman"/>
              </w:rPr>
              <w:t>serve as reso</w:t>
            </w:r>
            <w:r>
              <w:rPr>
                <w:rFonts w:ascii="Times New Roman" w:hAnsi="Times New Roman" w:cs="Times New Roman"/>
              </w:rPr>
              <w:t>urces for their organizations and for the partnership as it continues to develop initiatives.</w:t>
            </w:r>
          </w:p>
          <w:p w14:paraId="26B52BF2" w14:textId="77777777" w:rsidR="00F67572" w:rsidRDefault="00F67572" w:rsidP="00F35B57">
            <w:pPr>
              <w:pStyle w:val="ListParagraph"/>
              <w:numPr>
                <w:ilvl w:val="0"/>
                <w:numId w:val="5"/>
              </w:numPr>
              <w:rPr>
                <w:rFonts w:ascii="Times New Roman" w:hAnsi="Times New Roman" w:cs="Times New Roman"/>
              </w:rPr>
            </w:pPr>
            <w:r>
              <w:rPr>
                <w:rFonts w:ascii="Times New Roman" w:hAnsi="Times New Roman" w:cs="Times New Roman"/>
              </w:rPr>
              <w:t>Three annual events:</w:t>
            </w:r>
          </w:p>
          <w:p w14:paraId="7E3C2194" w14:textId="77777777" w:rsidR="00F67572" w:rsidRDefault="00F67572" w:rsidP="00F67572">
            <w:pPr>
              <w:pStyle w:val="ListParagraph"/>
              <w:numPr>
                <w:ilvl w:val="1"/>
                <w:numId w:val="5"/>
              </w:numPr>
              <w:rPr>
                <w:rFonts w:ascii="Times New Roman" w:hAnsi="Times New Roman" w:cs="Times New Roman"/>
              </w:rPr>
            </w:pPr>
            <w:r>
              <w:rPr>
                <w:rFonts w:ascii="Times New Roman" w:hAnsi="Times New Roman" w:cs="Times New Roman"/>
              </w:rPr>
              <w:t>Diversity Works event in October</w:t>
            </w:r>
          </w:p>
          <w:p w14:paraId="4ED00E23" w14:textId="77777777" w:rsidR="00F67572" w:rsidRDefault="00F67572" w:rsidP="00F67572">
            <w:pPr>
              <w:pStyle w:val="ListParagraph"/>
              <w:numPr>
                <w:ilvl w:val="1"/>
                <w:numId w:val="5"/>
              </w:numPr>
              <w:rPr>
                <w:rFonts w:ascii="Times New Roman" w:hAnsi="Times New Roman" w:cs="Times New Roman"/>
              </w:rPr>
            </w:pPr>
            <w:r>
              <w:rPr>
                <w:rFonts w:ascii="Times New Roman" w:hAnsi="Times New Roman" w:cs="Times New Roman"/>
              </w:rPr>
              <w:t>A conference</w:t>
            </w:r>
          </w:p>
          <w:p w14:paraId="0C43C2CA" w14:textId="77777777" w:rsidR="00F67572" w:rsidRDefault="00F67572" w:rsidP="00F67572">
            <w:pPr>
              <w:pStyle w:val="ListParagraph"/>
              <w:numPr>
                <w:ilvl w:val="1"/>
                <w:numId w:val="5"/>
              </w:numPr>
              <w:rPr>
                <w:rFonts w:ascii="Times New Roman" w:hAnsi="Times New Roman" w:cs="Times New Roman"/>
              </w:rPr>
            </w:pPr>
            <w:r>
              <w:rPr>
                <w:rFonts w:ascii="Times New Roman" w:hAnsi="Times New Roman" w:cs="Times New Roman"/>
              </w:rPr>
              <w:t>Awards program in the spring for human resource professionals.</w:t>
            </w:r>
          </w:p>
          <w:p w14:paraId="413AC5C2" w14:textId="339D5042" w:rsidR="00F67572" w:rsidRDefault="00F67572" w:rsidP="00F67572">
            <w:pPr>
              <w:pStyle w:val="ListParagraph"/>
              <w:numPr>
                <w:ilvl w:val="0"/>
                <w:numId w:val="5"/>
              </w:numPr>
              <w:rPr>
                <w:rFonts w:ascii="Times New Roman" w:hAnsi="Times New Roman" w:cs="Times New Roman"/>
              </w:rPr>
            </w:pPr>
            <w:r>
              <w:rPr>
                <w:rFonts w:ascii="Times New Roman" w:hAnsi="Times New Roman" w:cs="Times New Roman"/>
              </w:rPr>
              <w:t>Some Partners: YSU, Nationwide, Huntington, Barnes and Noble, United Way, Sam’s Club, Regional Chamber, SHRM, Youngstown School District, Mahoning County and Trumbull County Board of Commissioners, Kent State University, Forum Health, WFMJ 21 News, AVI Food Systems, Hospice of the Valley, Youngstown Pride, Chevrolet/General Motors</w:t>
            </w:r>
          </w:p>
          <w:p w14:paraId="351CCFB1" w14:textId="77777777" w:rsidR="00F67572" w:rsidRDefault="00F67572" w:rsidP="00F67572">
            <w:pPr>
              <w:ind w:left="360"/>
              <w:rPr>
                <w:rFonts w:ascii="Times New Roman" w:hAnsi="Times New Roman" w:cs="Times New Roman"/>
              </w:rPr>
            </w:pPr>
          </w:p>
          <w:p w14:paraId="4178B598" w14:textId="77777777" w:rsidR="00F67572" w:rsidRDefault="00F67572" w:rsidP="00F67572">
            <w:pPr>
              <w:rPr>
                <w:rFonts w:ascii="Times New Roman" w:hAnsi="Times New Roman" w:cs="Times New Roman"/>
                <w:b/>
                <w:i/>
              </w:rPr>
            </w:pPr>
            <w:r>
              <w:rPr>
                <w:rFonts w:ascii="Times New Roman" w:hAnsi="Times New Roman" w:cs="Times New Roman"/>
                <w:b/>
                <w:i/>
              </w:rPr>
              <w:t>Diversity Course: MGMT 3755</w:t>
            </w:r>
          </w:p>
          <w:p w14:paraId="4EDB517F" w14:textId="77777777" w:rsidR="00F67572" w:rsidRDefault="00F67572" w:rsidP="00F67572">
            <w:pPr>
              <w:pStyle w:val="ListParagraph"/>
              <w:numPr>
                <w:ilvl w:val="0"/>
                <w:numId w:val="7"/>
              </w:numPr>
              <w:rPr>
                <w:rFonts w:ascii="Times New Roman" w:hAnsi="Times New Roman" w:cs="Times New Roman"/>
              </w:rPr>
            </w:pPr>
            <w:r>
              <w:rPr>
                <w:rFonts w:ascii="Times New Roman" w:hAnsi="Times New Roman" w:cs="Times New Roman"/>
              </w:rPr>
              <w:t>A full-fledged diversity course offered each semester.</w:t>
            </w:r>
          </w:p>
          <w:p w14:paraId="7813D440" w14:textId="6190BCF5" w:rsidR="00F67572" w:rsidRPr="00F67572" w:rsidRDefault="00F67572" w:rsidP="00F67572">
            <w:pPr>
              <w:pStyle w:val="ListParagraph"/>
              <w:numPr>
                <w:ilvl w:val="0"/>
                <w:numId w:val="7"/>
              </w:numPr>
              <w:rPr>
                <w:rFonts w:ascii="Times New Roman" w:hAnsi="Times New Roman" w:cs="Times New Roman"/>
              </w:rPr>
            </w:pPr>
            <w:r>
              <w:rPr>
                <w:rFonts w:ascii="Times New Roman" w:hAnsi="Times New Roman" w:cs="Times New Roman"/>
              </w:rPr>
              <w:t>This course introduces students to current topics in diversity: national and international demographics of the changing face of the workforce; processes that create diversity.</w:t>
            </w:r>
          </w:p>
          <w:p w14:paraId="1DF26E5D" w14:textId="6D888E83" w:rsidR="00F35B57" w:rsidRPr="00F35B57" w:rsidRDefault="00F35B57" w:rsidP="00F35B57">
            <w:pPr>
              <w:pStyle w:val="ListParagraph"/>
              <w:rPr>
                <w:rFonts w:ascii="Times New Roman" w:hAnsi="Times New Roman" w:cs="Times New Roman"/>
              </w:rPr>
            </w:pPr>
          </w:p>
        </w:tc>
      </w:tr>
      <w:tr w:rsidR="00C86AE8" w14:paraId="23E0FD68" w14:textId="77777777" w:rsidTr="00C86AE8">
        <w:tc>
          <w:tcPr>
            <w:tcW w:w="9828" w:type="dxa"/>
            <w:gridSpan w:val="2"/>
          </w:tcPr>
          <w:p w14:paraId="328E9D00" w14:textId="062E684C" w:rsidR="00FF1BE1" w:rsidRPr="003E1D0B" w:rsidRDefault="00FF1BE1" w:rsidP="00FF1BE1">
            <w:pPr>
              <w:rPr>
                <w:rFonts w:ascii="Times New Roman" w:hAnsi="Times New Roman" w:cs="Times New Roman"/>
                <w:b/>
                <w:color w:val="0000FF"/>
              </w:rPr>
            </w:pPr>
            <w:r w:rsidRPr="003E1D0B">
              <w:rPr>
                <w:rFonts w:ascii="Times New Roman" w:hAnsi="Times New Roman" w:cs="Times New Roman"/>
                <w:b/>
                <w:color w:val="0000FF"/>
              </w:rPr>
              <w:lastRenderedPageBreak/>
              <w:t>List what your college has done or plan</w:t>
            </w:r>
            <w:r w:rsidR="00970CE5" w:rsidRPr="003E1D0B">
              <w:rPr>
                <w:rFonts w:ascii="Times New Roman" w:hAnsi="Times New Roman" w:cs="Times New Roman"/>
                <w:b/>
                <w:color w:val="0000FF"/>
              </w:rPr>
              <w:t>s</w:t>
            </w:r>
            <w:r w:rsidRPr="003E1D0B">
              <w:rPr>
                <w:rFonts w:ascii="Times New Roman" w:hAnsi="Times New Roman" w:cs="Times New Roman"/>
                <w:b/>
                <w:color w:val="0000FF"/>
              </w:rPr>
              <w:t xml:space="preserve"> to do in the area of diversity programming this year (2013-2014). Provide titles and dates and a synopsis of the diversity program.</w:t>
            </w:r>
          </w:p>
          <w:p w14:paraId="024F4F53" w14:textId="77777777" w:rsidR="00FA4988" w:rsidRPr="00F67572" w:rsidRDefault="00FA4988" w:rsidP="00FF1BE1">
            <w:pPr>
              <w:rPr>
                <w:rFonts w:ascii="Times New Roman" w:hAnsi="Times New Roman" w:cs="Times New Roman"/>
              </w:rPr>
            </w:pPr>
          </w:p>
          <w:p w14:paraId="75AE7052" w14:textId="6B2056D1" w:rsidR="00F67572" w:rsidRPr="00F4494F" w:rsidRDefault="00F67572" w:rsidP="00F4494F">
            <w:pPr>
              <w:pStyle w:val="ListParagraph"/>
              <w:numPr>
                <w:ilvl w:val="0"/>
                <w:numId w:val="8"/>
              </w:numPr>
              <w:rPr>
                <w:rFonts w:ascii="Times New Roman" w:eastAsia="Times New Roman" w:hAnsi="Times New Roman" w:cs="Times New Roman"/>
                <w:color w:val="000000"/>
              </w:rPr>
            </w:pPr>
            <w:r w:rsidRPr="00F67572">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mall Business Development </w:t>
            </w:r>
            <w:r w:rsidRPr="00F67572">
              <w:rPr>
                <w:rFonts w:ascii="Times New Roman" w:eastAsia="Times New Roman" w:hAnsi="Times New Roman" w:cs="Times New Roman"/>
                <w:color w:val="000000"/>
                <w:shd w:val="clear" w:color="auto" w:fill="FFFFFF"/>
              </w:rPr>
              <w:t>C</w:t>
            </w:r>
            <w:r>
              <w:rPr>
                <w:rFonts w:ascii="Times New Roman" w:eastAsia="Times New Roman" w:hAnsi="Times New Roman" w:cs="Times New Roman"/>
                <w:color w:val="000000"/>
                <w:shd w:val="clear" w:color="auto" w:fill="FFFFFF"/>
              </w:rPr>
              <w:t>enter (SBDC)</w:t>
            </w:r>
            <w:r w:rsidRPr="00F67572">
              <w:rPr>
                <w:rFonts w:ascii="Times New Roman" w:eastAsia="Times New Roman" w:hAnsi="Times New Roman" w:cs="Times New Roman"/>
                <w:color w:val="000000"/>
                <w:shd w:val="clear" w:color="auto" w:fill="FFFFFF"/>
              </w:rPr>
              <w:t xml:space="preserve"> Start Up Business Presentations: Multiple per year</w:t>
            </w:r>
            <w:r w:rsidR="00F4494F">
              <w:rPr>
                <w:rFonts w:ascii="Times New Roman" w:eastAsia="Times New Roman" w:hAnsi="Times New Roman" w:cs="Times New Roman"/>
                <w:color w:val="000000"/>
                <w:shd w:val="clear" w:color="auto" w:fill="FFFFFF"/>
              </w:rPr>
              <w:t xml:space="preserve"> </w:t>
            </w:r>
            <w:r w:rsidRPr="00F67572">
              <w:rPr>
                <w:rFonts w:ascii="Times New Roman" w:eastAsia="Times New Roman" w:hAnsi="Times New Roman" w:cs="Times New Roman"/>
                <w:color w:val="000000"/>
                <w:shd w:val="clear" w:color="auto" w:fill="FFFFFF"/>
              </w:rPr>
              <w:t>- 2013</w:t>
            </w:r>
          </w:p>
          <w:p w14:paraId="7165C7E2" w14:textId="45EE8991" w:rsidR="00F67572" w:rsidRPr="00F4494F" w:rsidRDefault="00F67572" w:rsidP="00F67572">
            <w:pPr>
              <w:pStyle w:val="ListParagraph"/>
              <w:numPr>
                <w:ilvl w:val="0"/>
                <w:numId w:val="8"/>
              </w:numPr>
              <w:rPr>
                <w:rFonts w:ascii="Times New Roman" w:eastAsia="Times New Roman" w:hAnsi="Times New Roman" w:cs="Times New Roman"/>
                <w:color w:val="000000"/>
                <w:u w:val="single"/>
              </w:rPr>
            </w:pPr>
            <w:r w:rsidRPr="00F67572">
              <w:rPr>
                <w:rFonts w:ascii="Times New Roman" w:eastAsia="Times New Roman" w:hAnsi="Times New Roman" w:cs="Times New Roman"/>
                <w:color w:val="000000"/>
              </w:rPr>
              <w:t xml:space="preserve">BUSINESS 2020 - for 500 high school students. Focus is on careers in business and employability - </w:t>
            </w:r>
            <w:r w:rsidRPr="00F67572">
              <w:rPr>
                <w:rFonts w:ascii="Times New Roman" w:eastAsia="Times New Roman" w:hAnsi="Times New Roman" w:cs="Times New Roman"/>
                <w:color w:val="000000"/>
                <w:u w:val="single"/>
              </w:rPr>
              <w:t>November 6</w:t>
            </w:r>
          </w:p>
          <w:p w14:paraId="68B22BA0" w14:textId="77777777" w:rsidR="00F67572" w:rsidRPr="00F67572" w:rsidRDefault="00F67572" w:rsidP="00F67572">
            <w:pPr>
              <w:pStyle w:val="ListParagraph"/>
              <w:numPr>
                <w:ilvl w:val="0"/>
                <w:numId w:val="8"/>
              </w:numPr>
              <w:rPr>
                <w:rFonts w:ascii="Times New Roman" w:eastAsia="Times New Roman" w:hAnsi="Times New Roman" w:cs="Times New Roman"/>
                <w:color w:val="000000"/>
              </w:rPr>
            </w:pPr>
            <w:r w:rsidRPr="00F67572">
              <w:rPr>
                <w:rFonts w:ascii="Times New Roman" w:eastAsia="Times New Roman" w:hAnsi="Times New Roman" w:cs="Times New Roman"/>
                <w:color w:val="000000"/>
              </w:rPr>
              <w:t>Our International Trade Assistance Center offers many programs for businesses interested in exporting - ongoing</w:t>
            </w:r>
          </w:p>
          <w:p w14:paraId="2B42270E" w14:textId="77777777" w:rsidR="00C86AE8" w:rsidRDefault="00C86AE8" w:rsidP="00F67572">
            <w:pPr>
              <w:rPr>
                <w:rFonts w:ascii="Times New Roman" w:hAnsi="Times New Roman" w:cs="Times New Roman"/>
              </w:rPr>
            </w:pPr>
          </w:p>
        </w:tc>
      </w:tr>
      <w:tr w:rsidR="00FF1BE1" w14:paraId="2D774805" w14:textId="77777777" w:rsidTr="00C86AE8">
        <w:tc>
          <w:tcPr>
            <w:tcW w:w="9828" w:type="dxa"/>
            <w:gridSpan w:val="2"/>
          </w:tcPr>
          <w:p w14:paraId="7247D564" w14:textId="0C5868B7" w:rsidR="00FF1BE1" w:rsidRPr="003E1D0B" w:rsidRDefault="00FF1BE1" w:rsidP="00AB04BC">
            <w:pPr>
              <w:rPr>
                <w:rFonts w:ascii="Times New Roman" w:hAnsi="Times New Roman" w:cs="Times New Roman"/>
                <w:b/>
                <w:color w:val="0000FF"/>
              </w:rPr>
            </w:pPr>
            <w:r w:rsidRPr="003E1D0B">
              <w:rPr>
                <w:rFonts w:ascii="Times New Roman" w:hAnsi="Times New Roman" w:cs="Times New Roman"/>
                <w:b/>
                <w:color w:val="0000FF"/>
              </w:rPr>
              <w:t>When does diversity program planning begin?</w:t>
            </w:r>
          </w:p>
          <w:p w14:paraId="1BB2550F" w14:textId="77777777" w:rsidR="00F03432" w:rsidRDefault="00F03432" w:rsidP="00AB04BC">
            <w:pPr>
              <w:rPr>
                <w:rFonts w:ascii="Times New Roman" w:hAnsi="Times New Roman" w:cs="Times New Roman"/>
              </w:rPr>
            </w:pPr>
          </w:p>
          <w:p w14:paraId="458F67DD" w14:textId="10AABFE5" w:rsidR="00FF1BE1" w:rsidRDefault="00F67572" w:rsidP="00AB04BC">
            <w:pPr>
              <w:rPr>
                <w:rFonts w:ascii="Times New Roman" w:hAnsi="Times New Roman" w:cs="Times New Roman"/>
              </w:rPr>
            </w:pPr>
            <w:r>
              <w:rPr>
                <w:rFonts w:ascii="Times New Roman" w:hAnsi="Times New Roman" w:cs="Times New Roman"/>
              </w:rPr>
              <w:t>Program planning is ongoing. The WCBA delivers programs that support globalization, exporting, entrepreneurship, and business success.  We also co-sponsor programs for high school students.</w:t>
            </w:r>
          </w:p>
          <w:p w14:paraId="2D9AFA0B" w14:textId="77777777" w:rsidR="00FF1BE1" w:rsidRDefault="00FF1BE1" w:rsidP="00516A1C">
            <w:pPr>
              <w:rPr>
                <w:rFonts w:ascii="Times New Roman" w:hAnsi="Times New Roman" w:cs="Times New Roman"/>
              </w:rPr>
            </w:pPr>
          </w:p>
        </w:tc>
      </w:tr>
      <w:tr w:rsidR="00FF1BE1" w14:paraId="16C4D107" w14:textId="77777777" w:rsidTr="00AB04BC">
        <w:tc>
          <w:tcPr>
            <w:tcW w:w="9828" w:type="dxa"/>
            <w:gridSpan w:val="2"/>
          </w:tcPr>
          <w:p w14:paraId="0734DC9E" w14:textId="36B5E3FC" w:rsidR="00FF1BE1" w:rsidRPr="003E1D0B" w:rsidRDefault="00FF1BE1" w:rsidP="00AB04BC">
            <w:pPr>
              <w:rPr>
                <w:rFonts w:ascii="Times New Roman" w:hAnsi="Times New Roman" w:cs="Times New Roman"/>
                <w:b/>
                <w:color w:val="0000FF"/>
              </w:rPr>
            </w:pPr>
            <w:r w:rsidRPr="003E1D0B">
              <w:rPr>
                <w:rFonts w:ascii="Times New Roman" w:hAnsi="Times New Roman" w:cs="Times New Roman"/>
                <w:b/>
                <w:color w:val="0000FF"/>
              </w:rPr>
              <w:t xml:space="preserve">What does your college plan to do in the area of diversity programming next year (2014 - 2015)?  </w:t>
            </w:r>
          </w:p>
          <w:p w14:paraId="3923F221" w14:textId="77777777" w:rsidR="00F03432" w:rsidRDefault="00F03432" w:rsidP="00AB04BC">
            <w:pPr>
              <w:rPr>
                <w:rFonts w:ascii="Times New Roman" w:hAnsi="Times New Roman" w:cs="Times New Roman"/>
              </w:rPr>
            </w:pPr>
          </w:p>
          <w:p w14:paraId="2917F2A8" w14:textId="1C7E35F1" w:rsidR="00FF1BE1" w:rsidRDefault="00F67572" w:rsidP="00F67572">
            <w:pPr>
              <w:rPr>
                <w:rFonts w:ascii="Times New Roman" w:hAnsi="Times New Roman" w:cs="Times New Roman"/>
              </w:rPr>
            </w:pPr>
            <w:r>
              <w:rPr>
                <w:rFonts w:ascii="Times New Roman" w:hAnsi="Times New Roman" w:cs="Times New Roman"/>
              </w:rPr>
              <w:t xml:space="preserve">All of the above mentioned diversity activities at WCBA </w:t>
            </w:r>
            <w:proofErr w:type="gramStart"/>
            <w:r>
              <w:rPr>
                <w:rFonts w:ascii="Times New Roman" w:hAnsi="Times New Roman" w:cs="Times New Roman"/>
              </w:rPr>
              <w:t>will</w:t>
            </w:r>
            <w:proofErr w:type="gramEnd"/>
            <w:r>
              <w:rPr>
                <w:rFonts w:ascii="Times New Roman" w:hAnsi="Times New Roman" w:cs="Times New Roman"/>
              </w:rPr>
              <w:t xml:space="preserve"> be on a continuous basis.</w:t>
            </w:r>
          </w:p>
        </w:tc>
      </w:tr>
      <w:tr w:rsidR="00FF1BE1" w14:paraId="456C822A" w14:textId="77777777" w:rsidTr="00C86AE8">
        <w:tc>
          <w:tcPr>
            <w:tcW w:w="9828" w:type="dxa"/>
            <w:gridSpan w:val="2"/>
          </w:tcPr>
          <w:p w14:paraId="47D63C22" w14:textId="7AF81A87" w:rsidR="00FF1BE1" w:rsidRPr="003E1D0B" w:rsidRDefault="00FF1BE1" w:rsidP="00AB04BC">
            <w:pPr>
              <w:rPr>
                <w:rFonts w:ascii="Times New Roman" w:hAnsi="Times New Roman" w:cs="Times New Roman"/>
                <w:b/>
                <w:color w:val="0000FF"/>
              </w:rPr>
            </w:pPr>
            <w:r w:rsidRPr="003E1D0B">
              <w:rPr>
                <w:rFonts w:ascii="Times New Roman" w:hAnsi="Times New Roman" w:cs="Times New Roman"/>
                <w:b/>
                <w:color w:val="0000FF"/>
              </w:rPr>
              <w:t>What events could be included in the Community Diversity Program Series 2014-2015?</w:t>
            </w:r>
          </w:p>
          <w:p w14:paraId="14C5C506" w14:textId="77777777" w:rsidR="00FF1BE1" w:rsidRDefault="00FF1BE1" w:rsidP="00AB04BC">
            <w:pPr>
              <w:rPr>
                <w:rFonts w:ascii="Times New Roman" w:hAnsi="Times New Roman" w:cs="Times New Roman"/>
              </w:rPr>
            </w:pPr>
          </w:p>
          <w:p w14:paraId="5435174C" w14:textId="6FFC68A3" w:rsidR="00970CE5" w:rsidRDefault="00250736" w:rsidP="00970CE5">
            <w:pPr>
              <w:rPr>
                <w:rFonts w:ascii="Times New Roman" w:hAnsi="Times New Roman" w:cs="Times New Roman"/>
              </w:rPr>
            </w:pPr>
            <w:r>
              <w:rPr>
                <w:rFonts w:ascii="Times New Roman" w:hAnsi="Times New Roman" w:cs="Times New Roman"/>
              </w:rPr>
              <w:t>We</w:t>
            </w:r>
            <w:bookmarkStart w:id="0" w:name="_GoBack"/>
            <w:bookmarkEnd w:id="0"/>
            <w:r w:rsidR="00F67572">
              <w:rPr>
                <w:rFonts w:ascii="Times New Roman" w:hAnsi="Times New Roman" w:cs="Times New Roman"/>
              </w:rPr>
              <w:t xml:space="preserve"> have not developed our 2014-15 plans yet.</w:t>
            </w:r>
          </w:p>
          <w:p w14:paraId="022443B0" w14:textId="2D84A184" w:rsidR="00FF1BE1" w:rsidRDefault="00FF1BE1" w:rsidP="00AB04BC">
            <w:pPr>
              <w:rPr>
                <w:rFonts w:ascii="Times New Roman" w:hAnsi="Times New Roman" w:cs="Times New Roman"/>
              </w:rPr>
            </w:pPr>
          </w:p>
          <w:p w14:paraId="21DD64B0" w14:textId="77777777" w:rsidR="00FF1BE1" w:rsidRDefault="00FF1BE1" w:rsidP="00516A1C">
            <w:pPr>
              <w:rPr>
                <w:rFonts w:ascii="Times New Roman" w:hAnsi="Times New Roman" w:cs="Times New Roman"/>
              </w:rPr>
            </w:pPr>
          </w:p>
        </w:tc>
      </w:tr>
    </w:tbl>
    <w:p w14:paraId="62AC39B9" w14:textId="77777777" w:rsidR="00516A1C" w:rsidRDefault="00516A1C" w:rsidP="00516A1C">
      <w:pPr>
        <w:rPr>
          <w:rFonts w:ascii="Times New Roman" w:hAnsi="Times New Roman" w:cs="Times New Roman"/>
        </w:rPr>
      </w:pPr>
    </w:p>
    <w:sectPr w:rsidR="00516A1C" w:rsidSect="00F67572">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3F3"/>
    <w:multiLevelType w:val="hybridMultilevel"/>
    <w:tmpl w:val="100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33324"/>
    <w:multiLevelType w:val="hybridMultilevel"/>
    <w:tmpl w:val="62E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3829"/>
    <w:multiLevelType w:val="hybridMultilevel"/>
    <w:tmpl w:val="521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32353"/>
    <w:multiLevelType w:val="hybridMultilevel"/>
    <w:tmpl w:val="0394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912CF"/>
    <w:multiLevelType w:val="hybridMultilevel"/>
    <w:tmpl w:val="6C3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E1C19"/>
    <w:multiLevelType w:val="hybridMultilevel"/>
    <w:tmpl w:val="4EA8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E0728C"/>
    <w:multiLevelType w:val="hybridMultilevel"/>
    <w:tmpl w:val="7CD0D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2A0D91"/>
    <w:multiLevelType w:val="hybridMultilevel"/>
    <w:tmpl w:val="2D3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72"/>
    <w:rsid w:val="000A6EED"/>
    <w:rsid w:val="002226E9"/>
    <w:rsid w:val="00250736"/>
    <w:rsid w:val="00347895"/>
    <w:rsid w:val="00394418"/>
    <w:rsid w:val="0039632A"/>
    <w:rsid w:val="003A293D"/>
    <w:rsid w:val="003E1D0B"/>
    <w:rsid w:val="00516A1C"/>
    <w:rsid w:val="005D632A"/>
    <w:rsid w:val="00612D81"/>
    <w:rsid w:val="006C6572"/>
    <w:rsid w:val="00775C8B"/>
    <w:rsid w:val="007F7585"/>
    <w:rsid w:val="00894270"/>
    <w:rsid w:val="00970CE5"/>
    <w:rsid w:val="00987850"/>
    <w:rsid w:val="00AB04BC"/>
    <w:rsid w:val="00AF35A7"/>
    <w:rsid w:val="00B0754C"/>
    <w:rsid w:val="00B34F1C"/>
    <w:rsid w:val="00BD660B"/>
    <w:rsid w:val="00C86AE8"/>
    <w:rsid w:val="00D95F0C"/>
    <w:rsid w:val="00E0266F"/>
    <w:rsid w:val="00EE61D9"/>
    <w:rsid w:val="00F03432"/>
    <w:rsid w:val="00F176B8"/>
    <w:rsid w:val="00F23E8A"/>
    <w:rsid w:val="00F32E2D"/>
    <w:rsid w:val="00F35B57"/>
    <w:rsid w:val="00F4494F"/>
    <w:rsid w:val="00F67572"/>
    <w:rsid w:val="00F74785"/>
    <w:rsid w:val="00FA4988"/>
    <w:rsid w:val="00FD7A74"/>
    <w:rsid w:val="00F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57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2E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5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2E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621</Words>
  <Characters>3542</Characters>
  <Application>Microsoft Macintosh Word</Application>
  <DocSecurity>0</DocSecurity>
  <Lines>29</Lines>
  <Paragraphs>8</Paragraphs>
  <ScaleCrop>false</ScaleCrop>
  <Company>Youngstown State University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Diversity and Multicultural Affairs</dc:creator>
  <cp:keywords/>
  <dc:description/>
  <cp:lastModifiedBy>Office of Diversity and Multicultural Affairs</cp:lastModifiedBy>
  <cp:revision>7</cp:revision>
  <dcterms:created xsi:type="dcterms:W3CDTF">2013-11-26T20:38:00Z</dcterms:created>
  <dcterms:modified xsi:type="dcterms:W3CDTF">2013-12-03T14:39:00Z</dcterms:modified>
</cp:coreProperties>
</file>